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F59C9" w14:textId="77777777"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14:paraId="5F544730" w14:textId="77777777"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sidR="006B5FAE">
        <w:rPr>
          <w:rFonts w:ascii="Times New Roman" w:hAnsi="Times New Roman" w:cs="Times New Roman"/>
          <w:b/>
          <w:lang w:val="de-DE"/>
        </w:rPr>
        <w:t>PETAR ZORANIĆ</w:t>
      </w:r>
    </w:p>
    <w:p w14:paraId="3F3BEE1B" w14:textId="77777777" w:rsidR="00B71D96" w:rsidRPr="000F39C3" w:rsidRDefault="006B5FAE" w:rsidP="004707DE">
      <w:pPr>
        <w:spacing w:after="0" w:line="240" w:lineRule="auto"/>
        <w:rPr>
          <w:rFonts w:ascii="Times New Roman" w:hAnsi="Times New Roman" w:cs="Times New Roman"/>
          <w:b/>
          <w:lang w:val="de-DE"/>
        </w:rPr>
      </w:pPr>
      <w:proofErr w:type="spellStart"/>
      <w:r>
        <w:rPr>
          <w:rFonts w:ascii="Times New Roman" w:hAnsi="Times New Roman" w:cs="Times New Roman"/>
          <w:b/>
          <w:lang w:val="de-DE"/>
        </w:rPr>
        <w:t>Stankovci</w:t>
      </w:r>
      <w:proofErr w:type="spellEnd"/>
      <w:r>
        <w:rPr>
          <w:rFonts w:ascii="Times New Roman" w:hAnsi="Times New Roman" w:cs="Times New Roman"/>
          <w:b/>
          <w:lang w:val="de-DE"/>
        </w:rPr>
        <w:t xml:space="preserve"> 222, 23422 </w:t>
      </w:r>
      <w:proofErr w:type="spellStart"/>
      <w:r>
        <w:rPr>
          <w:rFonts w:ascii="Times New Roman" w:hAnsi="Times New Roman" w:cs="Times New Roman"/>
          <w:b/>
          <w:lang w:val="de-DE"/>
        </w:rPr>
        <w:t>Stankovci</w:t>
      </w:r>
      <w:proofErr w:type="spellEnd"/>
    </w:p>
    <w:p w14:paraId="792A4A56" w14:textId="77777777" w:rsidR="00B71D96" w:rsidRPr="000F39C3" w:rsidRDefault="00B6146B" w:rsidP="004707DE">
      <w:pPr>
        <w:spacing w:after="0" w:line="240" w:lineRule="auto"/>
        <w:rPr>
          <w:rFonts w:ascii="Times New Roman" w:hAnsi="Times New Roman" w:cs="Times New Roman"/>
          <w:b/>
          <w:lang w:val="de-DE"/>
        </w:rPr>
      </w:pPr>
      <w:hyperlink r:id="rId6" w:history="1">
        <w:r w:rsidR="006B5FAE" w:rsidRPr="00152FEF">
          <w:rPr>
            <w:rStyle w:val="Hiperveza"/>
            <w:rFonts w:ascii="Times New Roman" w:hAnsi="Times New Roman" w:cs="Times New Roman"/>
            <w:b/>
            <w:lang w:val="de-DE"/>
          </w:rPr>
          <w:t>Tel:023/380171</w:t>
        </w:r>
      </w:hyperlink>
      <w:r w:rsidR="006B5FAE">
        <w:rPr>
          <w:rFonts w:ascii="Times New Roman" w:hAnsi="Times New Roman" w:cs="Times New Roman"/>
          <w:b/>
          <w:lang w:val="de-DE"/>
        </w:rPr>
        <w:t xml:space="preserve">, </w:t>
      </w:r>
      <w:r w:rsidR="00B71D96" w:rsidRPr="000F39C3">
        <w:rPr>
          <w:rFonts w:ascii="Times New Roman" w:hAnsi="Times New Roman" w:cs="Times New Roman"/>
          <w:b/>
          <w:lang w:val="de-DE"/>
        </w:rPr>
        <w:t xml:space="preserve"> </w:t>
      </w:r>
      <w:r w:rsidR="006B5FAE">
        <w:rPr>
          <w:rFonts w:ascii="Times New Roman" w:hAnsi="Times New Roman" w:cs="Times New Roman"/>
          <w:b/>
          <w:lang w:val="de-DE"/>
        </w:rPr>
        <w:t>mob.0911629256</w:t>
      </w:r>
    </w:p>
    <w:p w14:paraId="6672BED9" w14:textId="77777777"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7" w:history="1">
        <w:r w:rsidR="006B5FAE" w:rsidRPr="00152FEF">
          <w:rPr>
            <w:rStyle w:val="Hiperveza"/>
            <w:rFonts w:ascii="Times New Roman" w:hAnsi="Times New Roman" w:cs="Times New Roman"/>
          </w:rPr>
          <w:t>ured@os-</w:t>
        </w:r>
      </w:hyperlink>
      <w:r w:rsidR="006B5FAE">
        <w:rPr>
          <w:rStyle w:val="Hiperveza"/>
          <w:rFonts w:ascii="Times New Roman" w:hAnsi="Times New Roman" w:cs="Times New Roman"/>
        </w:rPr>
        <w:t>pzoranic-stankovci.skole.hr</w:t>
      </w:r>
    </w:p>
    <w:p w14:paraId="5B10838A" w14:textId="77777777" w:rsidR="00B71D96"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8" w:history="1">
        <w:r w:rsidR="00A95056" w:rsidRPr="00152FEF">
          <w:rPr>
            <w:rStyle w:val="Hiperveza"/>
            <w:rFonts w:ascii="Times New Roman" w:hAnsi="Times New Roman" w:cs="Times New Roman"/>
          </w:rPr>
          <w:t>http://www.os-pzoranic-stankovci.skole.hr/</w:t>
        </w:r>
      </w:hyperlink>
    </w:p>
    <w:p w14:paraId="239336E0" w14:textId="54D9D2B1" w:rsidR="00C45675" w:rsidRPr="00976A48" w:rsidRDefault="00C45675" w:rsidP="000D17E9">
      <w:pPr>
        <w:spacing w:after="0" w:line="240" w:lineRule="auto"/>
      </w:pPr>
      <w:r w:rsidRPr="00976A48">
        <w:t>KLASA:</w:t>
      </w:r>
      <w:r w:rsidR="00E41A48">
        <w:t>112-0</w:t>
      </w:r>
      <w:r w:rsidR="00282A8D">
        <w:t>2</w:t>
      </w:r>
      <w:r w:rsidR="00E41A48">
        <w:t>/2</w:t>
      </w:r>
      <w:r w:rsidR="00FD4D92">
        <w:t>3</w:t>
      </w:r>
      <w:r w:rsidR="00E41A48">
        <w:t>-01/</w:t>
      </w:r>
      <w:r w:rsidR="00B04A06">
        <w:t>1</w:t>
      </w:r>
      <w:r w:rsidR="005E6ED6">
        <w:t>1</w:t>
      </w:r>
    </w:p>
    <w:p w14:paraId="61ACFEDF" w14:textId="0C2AABB1" w:rsidR="00C45675" w:rsidRPr="00976A48" w:rsidRDefault="00C45675" w:rsidP="000D17E9">
      <w:pPr>
        <w:spacing w:after="0" w:line="240" w:lineRule="auto"/>
      </w:pPr>
      <w:r>
        <w:t>URB</w:t>
      </w:r>
      <w:r w:rsidRPr="00976A48">
        <w:t>R</w:t>
      </w:r>
      <w:r>
        <w:t>O</w:t>
      </w:r>
      <w:r w:rsidRPr="00976A48">
        <w:t>J:</w:t>
      </w:r>
      <w:r w:rsidR="00A95056">
        <w:t>2198-35-01-</w:t>
      </w:r>
      <w:r w:rsidR="00786AB6">
        <w:t>2</w:t>
      </w:r>
      <w:r w:rsidR="00FD4D92">
        <w:t>3</w:t>
      </w:r>
      <w:r w:rsidR="00606CC2">
        <w:t>-</w:t>
      </w:r>
      <w:r w:rsidR="00CD050D">
        <w:t>5</w:t>
      </w:r>
    </w:p>
    <w:p w14:paraId="44BAA680" w14:textId="79BB79DD" w:rsidR="001949DE" w:rsidRDefault="00B71D96" w:rsidP="000D17E9">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00FE72B2">
        <w:rPr>
          <w:rFonts w:ascii="Times New Roman" w:hAnsi="Times New Roman" w:cs="Times New Roman"/>
          <w:b/>
          <w:lang w:val="de-DE"/>
        </w:rPr>
        <w:t>Stankovcima</w:t>
      </w:r>
      <w:proofErr w:type="spellEnd"/>
      <w:r w:rsidR="00FE72B2">
        <w:rPr>
          <w:rFonts w:ascii="Times New Roman" w:hAnsi="Times New Roman" w:cs="Times New Roman"/>
          <w:b/>
          <w:lang w:val="de-DE"/>
        </w:rPr>
        <w:t xml:space="preserve">, </w:t>
      </w:r>
      <w:r w:rsidR="005E6ED6">
        <w:rPr>
          <w:rFonts w:ascii="Times New Roman" w:hAnsi="Times New Roman" w:cs="Times New Roman"/>
          <w:b/>
          <w:lang w:val="de-DE"/>
        </w:rPr>
        <w:t>0</w:t>
      </w:r>
      <w:r w:rsidR="00FD4D92">
        <w:rPr>
          <w:rFonts w:ascii="Times New Roman" w:hAnsi="Times New Roman" w:cs="Times New Roman"/>
          <w:b/>
          <w:lang w:val="de-DE"/>
        </w:rPr>
        <w:t>8</w:t>
      </w:r>
      <w:r w:rsidR="00A95056">
        <w:rPr>
          <w:rFonts w:ascii="Times New Roman" w:hAnsi="Times New Roman" w:cs="Times New Roman"/>
          <w:b/>
          <w:lang w:val="de-DE"/>
        </w:rPr>
        <w:t>.</w:t>
      </w:r>
      <w:r w:rsidRPr="00976A48">
        <w:rPr>
          <w:rFonts w:ascii="Times New Roman" w:hAnsi="Times New Roman" w:cs="Times New Roman"/>
          <w:b/>
          <w:lang w:val="de-DE"/>
        </w:rPr>
        <w:t xml:space="preserve"> </w:t>
      </w:r>
      <w:proofErr w:type="spellStart"/>
      <w:r w:rsidR="00FD4D92">
        <w:rPr>
          <w:rFonts w:ascii="Times New Roman" w:hAnsi="Times New Roman" w:cs="Times New Roman"/>
          <w:b/>
          <w:lang w:val="de-DE"/>
        </w:rPr>
        <w:t>kolovoza</w:t>
      </w:r>
      <w:proofErr w:type="spellEnd"/>
      <w:r w:rsidR="002A0514">
        <w:rPr>
          <w:rFonts w:ascii="Times New Roman" w:hAnsi="Times New Roman" w:cs="Times New Roman"/>
          <w:b/>
          <w:lang w:val="de-DE"/>
        </w:rPr>
        <w:t xml:space="preserve"> 202</w:t>
      </w:r>
      <w:r w:rsidR="00FD4D92">
        <w:rPr>
          <w:rFonts w:ascii="Times New Roman" w:hAnsi="Times New Roman" w:cs="Times New Roman"/>
          <w:b/>
          <w:lang w:val="de-DE"/>
        </w:rPr>
        <w:t>3</w:t>
      </w:r>
      <w:r w:rsidRPr="00976A48">
        <w:rPr>
          <w:rFonts w:ascii="Times New Roman" w:hAnsi="Times New Roman" w:cs="Times New Roman"/>
          <w:b/>
          <w:lang w:val="de-DE"/>
        </w:rPr>
        <w:t>.</w:t>
      </w:r>
      <w:r w:rsidR="00ED78BF">
        <w:rPr>
          <w:rFonts w:ascii="Times New Roman" w:hAnsi="Times New Roman" w:cs="Times New Roman"/>
          <w:b/>
          <w:lang w:val="de-DE"/>
        </w:rPr>
        <w:t>g.</w:t>
      </w:r>
    </w:p>
    <w:p w14:paraId="47924F25" w14:textId="77777777" w:rsidR="00727003" w:rsidRPr="001949DE" w:rsidRDefault="00727003" w:rsidP="001949DE">
      <w:pPr>
        <w:spacing w:after="0" w:line="240" w:lineRule="auto"/>
        <w:rPr>
          <w:rFonts w:ascii="Times New Roman" w:hAnsi="Times New Roman" w:cs="Times New Roman"/>
          <w:b/>
          <w:lang w:val="de-DE"/>
        </w:rPr>
      </w:pPr>
    </w:p>
    <w:p w14:paraId="52F325B1" w14:textId="77777777"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14:paraId="54F9DCAE" w14:textId="2A8FAD31" w:rsidR="00C45675" w:rsidRPr="00C45675" w:rsidRDefault="001773B9"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w:t>
      </w:r>
      <w:r w:rsidR="00C45675" w:rsidRPr="00C45675">
        <w:rPr>
          <w:rFonts w:ascii="Verdana" w:eastAsia="Times New Roman" w:hAnsi="Verdana" w:cs="Times New Roman"/>
          <w:b/>
          <w:bCs/>
          <w:color w:val="000000"/>
          <w:sz w:val="20"/>
          <w:szCs w:val="20"/>
        </w:rPr>
        <w:t>andida</w:t>
      </w:r>
      <w:r w:rsidR="00363DB4">
        <w:rPr>
          <w:rFonts w:ascii="Verdana" w:eastAsia="Times New Roman" w:hAnsi="Verdana" w:cs="Times New Roman"/>
          <w:b/>
          <w:bCs/>
          <w:color w:val="000000"/>
          <w:sz w:val="20"/>
          <w:szCs w:val="20"/>
        </w:rPr>
        <w:t>t</w:t>
      </w:r>
      <w:r w:rsidR="0086763D">
        <w:rPr>
          <w:rFonts w:ascii="Verdana" w:eastAsia="Times New Roman" w:hAnsi="Verdana" w:cs="Times New Roman"/>
          <w:b/>
          <w:bCs/>
          <w:color w:val="000000"/>
          <w:sz w:val="20"/>
          <w:szCs w:val="20"/>
        </w:rPr>
        <w:t>ima</w:t>
      </w:r>
      <w:r w:rsidR="000F5887" w:rsidRPr="00C45675">
        <w:rPr>
          <w:rFonts w:ascii="Verdana" w:eastAsia="Times New Roman" w:hAnsi="Verdana" w:cs="Times New Roman"/>
          <w:b/>
          <w:bCs/>
          <w:color w:val="000000"/>
          <w:sz w:val="20"/>
          <w:szCs w:val="20"/>
        </w:rPr>
        <w:t xml:space="preserve"> </w:t>
      </w:r>
      <w:r w:rsidR="00C45675" w:rsidRPr="00C45675">
        <w:rPr>
          <w:rFonts w:ascii="Verdana" w:eastAsia="Times New Roman" w:hAnsi="Verdana" w:cs="Times New Roman"/>
          <w:b/>
          <w:bCs/>
          <w:color w:val="000000"/>
          <w:sz w:val="20"/>
          <w:szCs w:val="20"/>
        </w:rPr>
        <w:t xml:space="preserve">za natječaj za </w:t>
      </w:r>
      <w:r w:rsidR="00C45675" w:rsidRPr="002C6036">
        <w:rPr>
          <w:rFonts w:ascii="Verdana" w:eastAsia="Times New Roman" w:hAnsi="Verdana" w:cs="Times New Roman"/>
          <w:b/>
          <w:bCs/>
          <w:sz w:val="20"/>
          <w:szCs w:val="20"/>
        </w:rPr>
        <w:t xml:space="preserve">radno mjesto </w:t>
      </w:r>
      <w:r w:rsidR="000F5887">
        <w:rPr>
          <w:rFonts w:ascii="Verdana" w:eastAsia="Times New Roman" w:hAnsi="Verdana" w:cs="Times New Roman"/>
          <w:b/>
          <w:bCs/>
          <w:sz w:val="20"/>
          <w:szCs w:val="20"/>
        </w:rPr>
        <w:t xml:space="preserve"> </w:t>
      </w:r>
      <w:r w:rsidR="00FD4D92">
        <w:rPr>
          <w:rFonts w:ascii="Verdana" w:eastAsia="Times New Roman" w:hAnsi="Verdana" w:cs="Times New Roman"/>
          <w:b/>
          <w:bCs/>
          <w:sz w:val="20"/>
          <w:szCs w:val="20"/>
        </w:rPr>
        <w:t>voditelja/</w:t>
      </w:r>
      <w:proofErr w:type="spellStart"/>
      <w:r w:rsidR="00FD4D92">
        <w:rPr>
          <w:rFonts w:ascii="Verdana" w:eastAsia="Times New Roman" w:hAnsi="Verdana" w:cs="Times New Roman"/>
          <w:b/>
          <w:bCs/>
          <w:sz w:val="20"/>
          <w:szCs w:val="20"/>
        </w:rPr>
        <w:t>ice</w:t>
      </w:r>
      <w:proofErr w:type="spellEnd"/>
      <w:r w:rsidRPr="00114B9F">
        <w:rPr>
          <w:rFonts w:ascii="Verdana" w:eastAsia="Times New Roman" w:hAnsi="Verdana" w:cs="Times New Roman"/>
          <w:b/>
          <w:bCs/>
          <w:sz w:val="20"/>
          <w:szCs w:val="20"/>
        </w:rPr>
        <w:t xml:space="preserve"> </w:t>
      </w:r>
      <w:r w:rsidR="00FD4D92">
        <w:rPr>
          <w:rFonts w:ascii="Verdana" w:eastAsia="Times New Roman" w:hAnsi="Verdana" w:cs="Times New Roman"/>
          <w:b/>
          <w:bCs/>
          <w:sz w:val="20"/>
          <w:szCs w:val="20"/>
        </w:rPr>
        <w:t>RAČUNOVODSTVA</w:t>
      </w:r>
      <w:r w:rsidR="00DE2DDC" w:rsidRPr="002C6036">
        <w:rPr>
          <w:rFonts w:ascii="Verdana" w:eastAsia="Times New Roman" w:hAnsi="Verdana" w:cs="Times New Roman"/>
          <w:b/>
          <w:bCs/>
          <w:sz w:val="20"/>
          <w:szCs w:val="20"/>
        </w:rPr>
        <w:t xml:space="preserve"> </w:t>
      </w:r>
      <w:r w:rsidR="00A95056" w:rsidRPr="002C6036">
        <w:rPr>
          <w:rFonts w:ascii="Verdana" w:eastAsia="Times New Roman" w:hAnsi="Verdana" w:cs="Times New Roman"/>
          <w:b/>
          <w:bCs/>
          <w:sz w:val="20"/>
          <w:szCs w:val="20"/>
        </w:rPr>
        <w:t xml:space="preserve">na </w:t>
      </w:r>
      <w:r w:rsidR="00FD4D92">
        <w:rPr>
          <w:rFonts w:ascii="Verdana" w:eastAsia="Times New Roman" w:hAnsi="Verdana" w:cs="Times New Roman"/>
          <w:b/>
          <w:bCs/>
          <w:sz w:val="20"/>
          <w:szCs w:val="20"/>
        </w:rPr>
        <w:t>ne</w:t>
      </w:r>
      <w:r w:rsidR="00C45675" w:rsidRPr="002C6036">
        <w:rPr>
          <w:rFonts w:ascii="Verdana" w:eastAsia="Times New Roman" w:hAnsi="Verdana" w:cs="Times New Roman"/>
          <w:b/>
          <w:bCs/>
          <w:sz w:val="20"/>
          <w:szCs w:val="20"/>
        </w:rPr>
        <w:t xml:space="preserve">određeno </w:t>
      </w:r>
      <w:r w:rsidR="00A95056" w:rsidRPr="002C6036">
        <w:rPr>
          <w:rFonts w:ascii="Verdana" w:eastAsia="Times New Roman" w:hAnsi="Verdana" w:cs="Times New Roman"/>
          <w:b/>
          <w:bCs/>
          <w:sz w:val="20"/>
          <w:szCs w:val="20"/>
        </w:rPr>
        <w:t>puno</w:t>
      </w:r>
      <w:r w:rsidR="00C45675" w:rsidRPr="002C6036">
        <w:rPr>
          <w:rFonts w:ascii="Verdana" w:eastAsia="Times New Roman" w:hAnsi="Verdana" w:cs="Times New Roman"/>
          <w:b/>
          <w:bCs/>
          <w:sz w:val="20"/>
          <w:szCs w:val="20"/>
        </w:rPr>
        <w:t xml:space="preserve"> radno vrijeme</w:t>
      </w:r>
      <w:r w:rsidR="000F5887">
        <w:rPr>
          <w:rFonts w:ascii="Verdana" w:eastAsia="Times New Roman" w:hAnsi="Verdana" w:cs="Times New Roman"/>
          <w:b/>
          <w:bCs/>
          <w:sz w:val="20"/>
          <w:szCs w:val="20"/>
        </w:rPr>
        <w:t xml:space="preserve"> </w:t>
      </w:r>
      <w:r w:rsidR="00C45675" w:rsidRPr="002C6036">
        <w:rPr>
          <w:rFonts w:ascii="Verdana" w:eastAsia="Times New Roman" w:hAnsi="Verdana" w:cs="Times New Roman"/>
          <w:b/>
          <w:bCs/>
          <w:sz w:val="20"/>
          <w:szCs w:val="20"/>
        </w:rPr>
        <w:t>- 1 izvršitelj</w:t>
      </w:r>
      <w:r w:rsidR="00E41A48" w:rsidRPr="002C6036">
        <w:rPr>
          <w:rFonts w:ascii="Verdana" w:eastAsia="Times New Roman" w:hAnsi="Verdana" w:cs="Times New Roman"/>
          <w:b/>
          <w:bCs/>
          <w:sz w:val="20"/>
          <w:szCs w:val="20"/>
        </w:rPr>
        <w:t>/</w:t>
      </w:r>
      <w:proofErr w:type="spellStart"/>
      <w:r w:rsidR="00E41A48" w:rsidRPr="002C6036">
        <w:rPr>
          <w:rFonts w:ascii="Verdana" w:eastAsia="Times New Roman" w:hAnsi="Verdana" w:cs="Times New Roman"/>
          <w:b/>
          <w:bCs/>
          <w:sz w:val="20"/>
          <w:szCs w:val="20"/>
        </w:rPr>
        <w:t>ica</w:t>
      </w:r>
      <w:proofErr w:type="spellEnd"/>
    </w:p>
    <w:p w14:paraId="1093CFD6" w14:textId="53537439" w:rsidR="00C45675" w:rsidRPr="00C45675" w:rsidRDefault="00C45675" w:rsidP="00866110">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Temeljem čl. </w:t>
      </w:r>
      <w:r w:rsidR="00F710B1">
        <w:rPr>
          <w:rFonts w:ascii="Verdana" w:eastAsia="Times New Roman" w:hAnsi="Verdana" w:cs="Times New Roman"/>
          <w:color w:val="000000"/>
          <w:sz w:val="20"/>
          <w:szCs w:val="20"/>
        </w:rPr>
        <w:t>12. i 1</w:t>
      </w:r>
      <w:r w:rsidR="00E41A48">
        <w:rPr>
          <w:rFonts w:ascii="Verdana" w:eastAsia="Times New Roman" w:hAnsi="Verdana" w:cs="Times New Roman"/>
          <w:color w:val="000000"/>
          <w:sz w:val="20"/>
          <w:szCs w:val="20"/>
        </w:rPr>
        <w:t>5</w:t>
      </w:r>
      <w:r w:rsidRPr="00C45675">
        <w:rPr>
          <w:rFonts w:ascii="Verdana" w:eastAsia="Times New Roman" w:hAnsi="Verdana" w:cs="Times New Roman"/>
          <w:color w:val="000000"/>
          <w:sz w:val="20"/>
          <w:szCs w:val="20"/>
        </w:rPr>
        <w:t>. Pravilnika o nač</w:t>
      </w:r>
      <w:r w:rsidR="004865E0">
        <w:rPr>
          <w:rFonts w:ascii="Verdana" w:eastAsia="Times New Roman" w:hAnsi="Verdana" w:cs="Times New Roman"/>
          <w:color w:val="000000"/>
          <w:sz w:val="20"/>
          <w:szCs w:val="20"/>
        </w:rPr>
        <w:t>inu i postupku zapošljavanja u O</w:t>
      </w:r>
      <w:r w:rsidRPr="00C45675">
        <w:rPr>
          <w:rFonts w:ascii="Verdana" w:eastAsia="Times New Roman" w:hAnsi="Verdana" w:cs="Times New Roman"/>
          <w:color w:val="000000"/>
          <w:sz w:val="20"/>
          <w:szCs w:val="20"/>
        </w:rPr>
        <w:t xml:space="preserve">snovnoj školi </w:t>
      </w:r>
      <w:r w:rsidR="000D17E9">
        <w:rPr>
          <w:rFonts w:ascii="Verdana" w:eastAsia="Times New Roman" w:hAnsi="Verdana" w:cs="Times New Roman"/>
          <w:color w:val="000000"/>
          <w:sz w:val="20"/>
          <w:szCs w:val="20"/>
        </w:rPr>
        <w:t xml:space="preserve">Petar Zoranić </w:t>
      </w:r>
      <w:proofErr w:type="spellStart"/>
      <w:r w:rsidR="000D17E9">
        <w:rPr>
          <w:rFonts w:ascii="Verdana" w:eastAsia="Times New Roman" w:hAnsi="Verdana" w:cs="Times New Roman"/>
          <w:color w:val="000000"/>
          <w:sz w:val="20"/>
          <w:szCs w:val="20"/>
        </w:rPr>
        <w:t>Stankovci</w:t>
      </w:r>
      <w:proofErr w:type="spellEnd"/>
      <w:r w:rsidRPr="00C45675">
        <w:rPr>
          <w:rFonts w:ascii="Verdana" w:eastAsia="Times New Roman" w:hAnsi="Verdana" w:cs="Times New Roman"/>
          <w:color w:val="000000"/>
          <w:sz w:val="20"/>
          <w:szCs w:val="20"/>
        </w:rPr>
        <w:t xml:space="preserve"> Povjerenstvo za postupak vrednovanja kandidata upućuje poziv na </w:t>
      </w:r>
      <w:r w:rsidR="00FD4D92">
        <w:rPr>
          <w:rFonts w:ascii="Verdana" w:eastAsia="Times New Roman" w:hAnsi="Verdana" w:cs="Times New Roman"/>
          <w:color w:val="000000"/>
          <w:sz w:val="20"/>
          <w:szCs w:val="20"/>
        </w:rPr>
        <w:t>usmeno</w:t>
      </w:r>
      <w:r w:rsidR="00F710B1">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 xml:space="preserve">testiranje </w:t>
      </w:r>
      <w:r w:rsidR="00B6146B" w:rsidRPr="00C45675">
        <w:rPr>
          <w:rFonts w:ascii="Verdana" w:eastAsia="Times New Roman" w:hAnsi="Verdana" w:cs="Times New Roman"/>
          <w:color w:val="000000"/>
          <w:sz w:val="20"/>
          <w:szCs w:val="20"/>
        </w:rPr>
        <w:t>kandidat</w:t>
      </w:r>
      <w:r w:rsidR="00B6146B">
        <w:rPr>
          <w:rFonts w:ascii="Verdana" w:eastAsia="Times New Roman" w:hAnsi="Verdana" w:cs="Times New Roman"/>
          <w:color w:val="000000"/>
          <w:sz w:val="20"/>
          <w:szCs w:val="20"/>
        </w:rPr>
        <w:t>ima</w:t>
      </w:r>
      <w:bookmarkStart w:id="0" w:name="_GoBack"/>
      <w:bookmarkEnd w:id="0"/>
      <w:r w:rsidRPr="00C45675">
        <w:rPr>
          <w:rFonts w:ascii="Verdana" w:eastAsia="Times New Roman" w:hAnsi="Verdana" w:cs="Times New Roman"/>
          <w:color w:val="000000"/>
          <w:sz w:val="20"/>
          <w:szCs w:val="20"/>
        </w:rPr>
        <w:t xml:space="preserve"> koj</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ispunjava</w:t>
      </w:r>
      <w:r w:rsidR="00E63B0D">
        <w:rPr>
          <w:rFonts w:ascii="Verdana" w:eastAsia="Times New Roman" w:hAnsi="Verdana" w:cs="Times New Roman"/>
          <w:b/>
          <w:bCs/>
          <w:color w:val="000000"/>
          <w:sz w:val="20"/>
          <w:szCs w:val="20"/>
          <w:u w:val="single"/>
        </w:rPr>
        <w:t>ju</w:t>
      </w:r>
      <w:r w:rsidRPr="00C45675">
        <w:rPr>
          <w:rFonts w:ascii="Verdana" w:eastAsia="Times New Roman" w:hAnsi="Verdana" w:cs="Times New Roman"/>
          <w:b/>
          <w:bCs/>
          <w:color w:val="000000"/>
          <w:sz w:val="20"/>
          <w:szCs w:val="20"/>
          <w:u w:val="single"/>
        </w:rPr>
        <w:t xml:space="preserve"> formalne uvjete natječaja</w:t>
      </w:r>
      <w:r w:rsidRPr="00C45675">
        <w:rPr>
          <w:rFonts w:ascii="Verdana" w:eastAsia="Times New Roman" w:hAnsi="Verdana" w:cs="Times New Roman"/>
          <w:color w:val="000000"/>
          <w:sz w:val="20"/>
          <w:szCs w:val="20"/>
        </w:rPr>
        <w:t> za naveden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radn</w:t>
      </w:r>
      <w:r w:rsidR="00114B9F">
        <w:rPr>
          <w:rFonts w:ascii="Verdana" w:eastAsia="Times New Roman" w:hAnsi="Verdana" w:cs="Times New Roman"/>
          <w:color w:val="000000"/>
          <w:sz w:val="20"/>
          <w:szCs w:val="20"/>
        </w:rPr>
        <w:t>a</w:t>
      </w:r>
      <w:r w:rsidRPr="00C45675">
        <w:rPr>
          <w:rFonts w:ascii="Verdana" w:eastAsia="Times New Roman" w:hAnsi="Verdana" w:cs="Times New Roman"/>
          <w:color w:val="000000"/>
          <w:sz w:val="20"/>
          <w:szCs w:val="20"/>
        </w:rPr>
        <w:t xml:space="preserve"> mjesto i koj</w:t>
      </w:r>
      <w:r w:rsidR="00B6146B">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xml:space="preserve"> </w:t>
      </w:r>
      <w:r w:rsidR="00E63B0D">
        <w:rPr>
          <w:rFonts w:ascii="Verdana" w:eastAsia="Times New Roman" w:hAnsi="Verdana" w:cs="Times New Roman"/>
          <w:color w:val="000000"/>
          <w:sz w:val="20"/>
          <w:szCs w:val="20"/>
        </w:rPr>
        <w:t>su</w:t>
      </w:r>
      <w:r w:rsidRPr="00C45675">
        <w:rPr>
          <w:rFonts w:ascii="Verdana" w:eastAsia="Times New Roman" w:hAnsi="Verdana" w:cs="Times New Roman"/>
          <w:color w:val="000000"/>
          <w:sz w:val="20"/>
          <w:szCs w:val="20"/>
        </w:rPr>
        <w:t xml:space="preserve"> pravodobno dostavil</w:t>
      </w:r>
      <w:r w:rsidR="00E63B0D">
        <w:rPr>
          <w:rFonts w:ascii="Verdana" w:eastAsia="Times New Roman" w:hAnsi="Verdana" w:cs="Times New Roman"/>
          <w:color w:val="000000"/>
          <w:sz w:val="20"/>
          <w:szCs w:val="20"/>
        </w:rPr>
        <w:t>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14:paraId="1199094E" w14:textId="2B9808DF" w:rsidR="00C45675" w:rsidRDefault="005E6ED6" w:rsidP="000D17E9">
      <w:pPr>
        <w:shd w:val="clear" w:color="auto" w:fill="FFFFFF"/>
        <w:spacing w:after="0" w:line="240" w:lineRule="auto"/>
        <w:jc w:val="both"/>
        <w:rPr>
          <w:rFonts w:ascii="Verdana" w:eastAsia="Times New Roman" w:hAnsi="Verdana" w:cs="Times New Roman"/>
          <w:b/>
          <w:bCs/>
          <w:color w:val="000000"/>
          <w:sz w:val="20"/>
          <w:szCs w:val="20"/>
        </w:rPr>
      </w:pPr>
      <w:r>
        <w:rPr>
          <w:rFonts w:ascii="Verdana" w:eastAsia="Times New Roman" w:hAnsi="Verdana" w:cs="Times New Roman"/>
          <w:b/>
          <w:bCs/>
          <w:color w:val="000000"/>
          <w:sz w:val="20"/>
          <w:szCs w:val="20"/>
        </w:rPr>
        <w:t>Usmena</w:t>
      </w:r>
      <w:r w:rsidR="000D17E9">
        <w:rPr>
          <w:rFonts w:ascii="Verdana" w:eastAsia="Times New Roman" w:hAnsi="Verdana" w:cs="Times New Roman"/>
          <w:b/>
          <w:bCs/>
          <w:color w:val="000000"/>
          <w:sz w:val="20"/>
          <w:szCs w:val="20"/>
        </w:rPr>
        <w:t xml:space="preserve"> procjena, odnosno t</w:t>
      </w:r>
      <w:r w:rsidR="00C45675" w:rsidRPr="00C45675">
        <w:rPr>
          <w:rFonts w:ascii="Verdana" w:eastAsia="Times New Roman" w:hAnsi="Verdana" w:cs="Times New Roman"/>
          <w:b/>
          <w:bCs/>
          <w:color w:val="000000"/>
          <w:sz w:val="20"/>
          <w:szCs w:val="20"/>
        </w:rPr>
        <w:t xml:space="preserve">estiranje će se obaviti u </w:t>
      </w:r>
      <w:r w:rsidR="007B57D9">
        <w:rPr>
          <w:rFonts w:ascii="Verdana" w:eastAsia="Times New Roman" w:hAnsi="Verdana" w:cs="Times New Roman"/>
          <w:b/>
          <w:bCs/>
          <w:color w:val="000000"/>
          <w:sz w:val="20"/>
          <w:szCs w:val="20"/>
        </w:rPr>
        <w:t>prostoru škole</w:t>
      </w:r>
      <w:r w:rsidR="00866110">
        <w:rPr>
          <w:rFonts w:ascii="Verdana" w:eastAsia="Times New Roman" w:hAnsi="Verdana" w:cs="Times New Roman"/>
          <w:b/>
          <w:bCs/>
          <w:color w:val="000000"/>
          <w:sz w:val="20"/>
          <w:szCs w:val="20"/>
        </w:rPr>
        <w:t>,</w:t>
      </w:r>
      <w:r w:rsidR="00186913">
        <w:rPr>
          <w:rFonts w:ascii="Verdana" w:eastAsia="Times New Roman" w:hAnsi="Verdana" w:cs="Times New Roman"/>
          <w:b/>
          <w:bCs/>
          <w:color w:val="000000"/>
          <w:sz w:val="20"/>
          <w:szCs w:val="20"/>
        </w:rPr>
        <w:t xml:space="preserve"> </w:t>
      </w:r>
      <w:r w:rsidR="00C45675" w:rsidRPr="00114B9F">
        <w:rPr>
          <w:rFonts w:ascii="Verdana" w:eastAsia="Times New Roman" w:hAnsi="Verdana" w:cs="Times New Roman"/>
          <w:b/>
          <w:bCs/>
          <w:sz w:val="20"/>
          <w:szCs w:val="20"/>
        </w:rPr>
        <w:t xml:space="preserve">dana </w:t>
      </w:r>
      <w:r w:rsidR="00FD4D92">
        <w:rPr>
          <w:rFonts w:ascii="Verdana" w:eastAsia="Times New Roman" w:hAnsi="Verdana" w:cs="Times New Roman"/>
          <w:b/>
          <w:bCs/>
          <w:sz w:val="20"/>
          <w:szCs w:val="20"/>
        </w:rPr>
        <w:t>11</w:t>
      </w:r>
      <w:r w:rsidR="007438BA" w:rsidRPr="00114B9F">
        <w:rPr>
          <w:rFonts w:ascii="Verdana" w:eastAsia="Times New Roman" w:hAnsi="Verdana" w:cs="Times New Roman"/>
          <w:b/>
          <w:bCs/>
          <w:sz w:val="20"/>
          <w:szCs w:val="20"/>
        </w:rPr>
        <w:t>.</w:t>
      </w:r>
      <w:r w:rsidR="00FD4D92">
        <w:rPr>
          <w:rFonts w:ascii="Verdana" w:eastAsia="Times New Roman" w:hAnsi="Verdana" w:cs="Times New Roman"/>
          <w:b/>
          <w:bCs/>
          <w:sz w:val="20"/>
          <w:szCs w:val="20"/>
        </w:rPr>
        <w:t xml:space="preserve"> kolovoza</w:t>
      </w:r>
      <w:r>
        <w:rPr>
          <w:rFonts w:ascii="Verdana" w:eastAsia="Times New Roman" w:hAnsi="Verdana" w:cs="Times New Roman"/>
          <w:b/>
          <w:bCs/>
          <w:sz w:val="20"/>
          <w:szCs w:val="20"/>
        </w:rPr>
        <w:t xml:space="preserve"> </w:t>
      </w:r>
      <w:r w:rsidR="007438BA" w:rsidRPr="00114B9F">
        <w:rPr>
          <w:rFonts w:ascii="Verdana" w:eastAsia="Times New Roman" w:hAnsi="Verdana" w:cs="Times New Roman"/>
          <w:b/>
          <w:bCs/>
          <w:sz w:val="20"/>
          <w:szCs w:val="20"/>
        </w:rPr>
        <w:t xml:space="preserve"> </w:t>
      </w:r>
      <w:r w:rsidR="002A0514" w:rsidRPr="00114B9F">
        <w:rPr>
          <w:rFonts w:ascii="Verdana" w:eastAsia="Times New Roman" w:hAnsi="Verdana" w:cs="Times New Roman"/>
          <w:b/>
          <w:bCs/>
          <w:sz w:val="20"/>
          <w:szCs w:val="20"/>
        </w:rPr>
        <w:t>202</w:t>
      </w:r>
      <w:r w:rsidR="00FD4D92">
        <w:rPr>
          <w:rFonts w:ascii="Verdana" w:eastAsia="Times New Roman" w:hAnsi="Verdana" w:cs="Times New Roman"/>
          <w:b/>
          <w:bCs/>
          <w:sz w:val="20"/>
          <w:szCs w:val="20"/>
        </w:rPr>
        <w:t>3</w:t>
      </w:r>
      <w:r w:rsidR="00C45675" w:rsidRPr="00114B9F">
        <w:rPr>
          <w:rFonts w:ascii="Verdana" w:eastAsia="Times New Roman" w:hAnsi="Verdana" w:cs="Times New Roman"/>
          <w:b/>
          <w:bCs/>
          <w:sz w:val="20"/>
          <w:szCs w:val="20"/>
        </w:rPr>
        <w:t>.godine</w:t>
      </w:r>
      <w:r w:rsidR="00E41A48" w:rsidRPr="00114B9F">
        <w:rPr>
          <w:rFonts w:ascii="Verdana" w:eastAsia="Times New Roman" w:hAnsi="Verdana" w:cs="Times New Roman"/>
          <w:b/>
          <w:bCs/>
          <w:sz w:val="20"/>
          <w:szCs w:val="20"/>
        </w:rPr>
        <w:t xml:space="preserve"> </w:t>
      </w:r>
      <w:r w:rsidR="00114B9F" w:rsidRPr="00114B9F">
        <w:rPr>
          <w:rFonts w:ascii="Verdana" w:eastAsia="Times New Roman" w:hAnsi="Verdana" w:cs="Times New Roman"/>
          <w:b/>
          <w:bCs/>
          <w:sz w:val="20"/>
          <w:szCs w:val="20"/>
        </w:rPr>
        <w:t xml:space="preserve"> </w:t>
      </w:r>
      <w:r w:rsidR="00114B9F">
        <w:rPr>
          <w:rFonts w:ascii="Verdana" w:eastAsia="Times New Roman" w:hAnsi="Verdana" w:cs="Times New Roman"/>
          <w:b/>
          <w:bCs/>
          <w:color w:val="000000"/>
          <w:sz w:val="20"/>
          <w:szCs w:val="20"/>
        </w:rPr>
        <w:t xml:space="preserve">u </w:t>
      </w:r>
      <w:r w:rsidR="00363DB4">
        <w:rPr>
          <w:rFonts w:ascii="Verdana" w:eastAsia="Times New Roman" w:hAnsi="Verdana" w:cs="Times New Roman"/>
          <w:b/>
          <w:bCs/>
          <w:color w:val="000000"/>
          <w:sz w:val="20"/>
          <w:szCs w:val="20"/>
        </w:rPr>
        <w:t>08</w:t>
      </w:r>
      <w:r w:rsidR="00114B9F">
        <w:rPr>
          <w:rFonts w:ascii="Verdana" w:eastAsia="Times New Roman" w:hAnsi="Verdana" w:cs="Times New Roman"/>
          <w:b/>
          <w:bCs/>
          <w:color w:val="000000"/>
          <w:sz w:val="20"/>
          <w:szCs w:val="20"/>
        </w:rPr>
        <w:t>:</w:t>
      </w:r>
      <w:r w:rsidR="00363DB4">
        <w:rPr>
          <w:rFonts w:ascii="Verdana" w:eastAsia="Times New Roman" w:hAnsi="Verdana" w:cs="Times New Roman"/>
          <w:b/>
          <w:bCs/>
          <w:color w:val="000000"/>
          <w:sz w:val="20"/>
          <w:szCs w:val="20"/>
        </w:rPr>
        <w:t>0</w:t>
      </w:r>
      <w:r w:rsidR="00114B9F">
        <w:rPr>
          <w:rFonts w:ascii="Verdana" w:eastAsia="Times New Roman" w:hAnsi="Verdana" w:cs="Times New Roman"/>
          <w:b/>
          <w:bCs/>
          <w:color w:val="000000"/>
          <w:sz w:val="20"/>
          <w:szCs w:val="20"/>
        </w:rPr>
        <w:t>0 sati</w:t>
      </w:r>
    </w:p>
    <w:p w14:paraId="6103E8EE" w14:textId="77777777" w:rsidR="002A0514" w:rsidRDefault="002A0514" w:rsidP="000D17E9">
      <w:pPr>
        <w:shd w:val="clear" w:color="auto" w:fill="FFFFFF"/>
        <w:spacing w:after="0" w:line="240" w:lineRule="auto"/>
        <w:jc w:val="both"/>
        <w:rPr>
          <w:rFonts w:ascii="Verdana" w:eastAsia="Times New Roman" w:hAnsi="Verdana" w:cs="Times New Roman"/>
          <w:b/>
          <w:bCs/>
          <w:color w:val="000000"/>
          <w:sz w:val="20"/>
          <w:szCs w:val="20"/>
        </w:rPr>
      </w:pPr>
    </w:p>
    <w:p w14:paraId="6E0BD477" w14:textId="448B1D97" w:rsidR="000D17E9"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Kandidat</w:t>
      </w:r>
      <w:r w:rsidR="00114B9F">
        <w:rPr>
          <w:rFonts w:ascii="Verdana" w:eastAsia="Times New Roman" w:hAnsi="Verdana" w:cs="Times New Roman"/>
          <w:b/>
          <w:color w:val="000000"/>
          <w:sz w:val="20"/>
          <w:szCs w:val="20"/>
          <w:u w:val="single"/>
        </w:rPr>
        <w:t>i</w:t>
      </w:r>
      <w:r w:rsidR="00363DB4">
        <w:rPr>
          <w:rFonts w:ascii="Verdana" w:eastAsia="Times New Roman" w:hAnsi="Verdana" w:cs="Times New Roman"/>
          <w:b/>
          <w:color w:val="000000"/>
          <w:sz w:val="20"/>
          <w:szCs w:val="20"/>
          <w:u w:val="single"/>
        </w:rPr>
        <w:t xml:space="preserve"> su</w:t>
      </w:r>
      <w:r w:rsidRPr="000D17E9">
        <w:rPr>
          <w:rFonts w:ascii="Verdana" w:eastAsia="Times New Roman" w:hAnsi="Verdana" w:cs="Times New Roman"/>
          <w:b/>
          <w:color w:val="000000"/>
          <w:sz w:val="20"/>
          <w:szCs w:val="20"/>
          <w:u w:val="single"/>
        </w:rPr>
        <w:t xml:space="preserve"> dužn</w:t>
      </w:r>
      <w:r w:rsidR="00363DB4">
        <w:rPr>
          <w:rFonts w:ascii="Verdana" w:eastAsia="Times New Roman" w:hAnsi="Verdana" w:cs="Times New Roman"/>
          <w:b/>
          <w:color w:val="000000"/>
          <w:sz w:val="20"/>
          <w:szCs w:val="20"/>
          <w:u w:val="single"/>
        </w:rPr>
        <w:t>i</w:t>
      </w:r>
      <w:r w:rsidRPr="00C45675">
        <w:rPr>
          <w:rFonts w:ascii="Verdana" w:eastAsia="Times New Roman" w:hAnsi="Verdana" w:cs="Times New Roman"/>
          <w:color w:val="000000"/>
          <w:sz w:val="20"/>
          <w:szCs w:val="20"/>
        </w:rPr>
        <w:t xml:space="preserve"> sa sobom imati odgovarajuću identifikacijsku ispravu (važeću osobnu iskaznicu, putovnicu ili vozačku dozvolu).</w:t>
      </w:r>
      <w:r w:rsidR="00795083">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14:paraId="56E2C98C" w14:textId="77777777" w:rsidR="00CB0A6B" w:rsidRDefault="00CB0A6B" w:rsidP="000D17E9">
      <w:pPr>
        <w:shd w:val="clear" w:color="auto" w:fill="FFFFFF"/>
        <w:spacing w:after="0" w:line="240" w:lineRule="auto"/>
        <w:jc w:val="both"/>
        <w:rPr>
          <w:rFonts w:ascii="Verdana" w:eastAsia="Times New Roman" w:hAnsi="Verdana" w:cs="Times New Roman"/>
          <w:color w:val="000000"/>
          <w:sz w:val="20"/>
          <w:szCs w:val="20"/>
        </w:rPr>
      </w:pPr>
    </w:p>
    <w:p w14:paraId="555AE47D" w14:textId="77777777" w:rsidR="00C45675" w:rsidRPr="00C45675" w:rsidRDefault="00C45675" w:rsidP="000D17E9">
      <w:pPr>
        <w:shd w:val="clear" w:color="auto" w:fill="FFFFFF"/>
        <w:spacing w:after="0" w:line="240" w:lineRule="auto"/>
        <w:jc w:val="both"/>
        <w:rPr>
          <w:rFonts w:ascii="Verdana" w:eastAsia="Times New Roman" w:hAnsi="Verdana" w:cs="Times New Roman"/>
          <w:color w:val="000000"/>
          <w:sz w:val="20"/>
          <w:szCs w:val="20"/>
        </w:rPr>
      </w:pPr>
      <w:r w:rsidRPr="000D17E9">
        <w:rPr>
          <w:rFonts w:ascii="Verdana" w:eastAsia="Times New Roman" w:hAnsi="Verdana" w:cs="Times New Roman"/>
          <w:b/>
          <w:color w:val="000000"/>
          <w:sz w:val="20"/>
          <w:szCs w:val="20"/>
          <w:u w:val="single"/>
        </w:rPr>
        <w:t>Povjerenstvo</w:t>
      </w:r>
      <w:r w:rsidRPr="00C45675">
        <w:rPr>
          <w:rFonts w:ascii="Verdana" w:eastAsia="Times New Roman" w:hAnsi="Verdana" w:cs="Times New Roman"/>
          <w:color w:val="000000"/>
          <w:sz w:val="20"/>
          <w:szCs w:val="20"/>
        </w:rPr>
        <w:t xml:space="preserve"> za vrednovanje utvrđuje Konačnu rang listu kandidata prema ukupno ostvarenom broju bodo</w:t>
      </w:r>
      <w:r w:rsidR="00F710B1">
        <w:rPr>
          <w:rFonts w:ascii="Verdana" w:eastAsia="Times New Roman" w:hAnsi="Verdana" w:cs="Times New Roman"/>
          <w:color w:val="000000"/>
          <w:sz w:val="20"/>
          <w:szCs w:val="20"/>
        </w:rPr>
        <w:t xml:space="preserve">va . </w:t>
      </w:r>
      <w:r w:rsidRPr="00C45675">
        <w:rPr>
          <w:rFonts w:ascii="Verdana" w:eastAsia="Times New Roman" w:hAnsi="Verdana" w:cs="Times New Roman"/>
          <w:color w:val="000000"/>
          <w:sz w:val="20"/>
          <w:szCs w:val="20"/>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14:paraId="6C073DFE" w14:textId="2FC95B3D" w:rsidR="00717DB6" w:rsidRPr="00C45675" w:rsidRDefault="00C45675" w:rsidP="00717DB6">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14:paraId="13A3352D" w14:textId="77777777" w:rsidR="00FD4D92" w:rsidRDefault="00FD4D92" w:rsidP="00FD4D92">
      <w:pPr>
        <w:pStyle w:val="Odlomakpopisa"/>
        <w:numPr>
          <w:ilvl w:val="0"/>
          <w:numId w:val="11"/>
        </w:numPr>
        <w:jc w:val="both"/>
        <w:rPr>
          <w:rFonts w:asciiTheme="minorHAnsi" w:hAnsiTheme="minorHAnsi" w:cstheme="minorHAnsi"/>
          <w:lang w:val="hr-HR"/>
        </w:rPr>
      </w:pPr>
      <w:r>
        <w:rPr>
          <w:rFonts w:asciiTheme="minorHAnsi" w:hAnsiTheme="minorHAnsi" w:cstheme="minorHAnsi"/>
          <w:lang w:val="hr-HR"/>
        </w:rPr>
        <w:t>Pravilnik o proračunskom računovodstvu i računskom planu (NN br. 124/14., 115/15., 87/16., 3/18., 108/2020.)</w:t>
      </w:r>
    </w:p>
    <w:p w14:paraId="773BA974" w14:textId="77777777" w:rsidR="00FD4D92" w:rsidRDefault="00FD4D92" w:rsidP="00FD4D92">
      <w:pPr>
        <w:pStyle w:val="Odlomakpopisa"/>
        <w:numPr>
          <w:ilvl w:val="0"/>
          <w:numId w:val="11"/>
        </w:numPr>
        <w:jc w:val="both"/>
        <w:rPr>
          <w:rFonts w:asciiTheme="minorHAnsi" w:hAnsiTheme="minorHAnsi" w:cstheme="minorHAnsi"/>
          <w:lang w:val="hr-HR"/>
        </w:rPr>
      </w:pPr>
      <w:r>
        <w:rPr>
          <w:rFonts w:asciiTheme="minorHAnsi" w:hAnsiTheme="minorHAnsi" w:cstheme="minorHAnsi"/>
          <w:lang w:val="hr-HR"/>
        </w:rPr>
        <w:t>Pravilniku o porezu na dohodak (NN br. 10/17., 128/17., 106/18., 1/19)</w:t>
      </w:r>
    </w:p>
    <w:p w14:paraId="46E0CA7D" w14:textId="77777777" w:rsidR="00FD4D92" w:rsidRPr="00110A69" w:rsidRDefault="00FD4D92" w:rsidP="00FD4D92">
      <w:pPr>
        <w:pStyle w:val="Odlomakpopisa"/>
        <w:numPr>
          <w:ilvl w:val="0"/>
          <w:numId w:val="11"/>
        </w:numPr>
        <w:jc w:val="both"/>
        <w:rPr>
          <w:rFonts w:asciiTheme="minorHAnsi" w:hAnsiTheme="minorHAnsi" w:cstheme="minorHAnsi"/>
          <w:lang w:val="hr-HR"/>
        </w:rPr>
      </w:pPr>
      <w:r>
        <w:rPr>
          <w:rFonts w:asciiTheme="minorHAnsi" w:hAnsiTheme="minorHAnsi" w:cstheme="minorHAnsi"/>
          <w:lang w:val="hr-HR"/>
        </w:rPr>
        <w:t xml:space="preserve">Temeljni kolektivni ugovor za službenike i namještenike u javnim službama (NN br. 128/2017., 47/2018., 56/2022.) </w:t>
      </w:r>
    </w:p>
    <w:p w14:paraId="5935D61B" w14:textId="77777777" w:rsidR="00717DB6" w:rsidRPr="00CB0A6B" w:rsidRDefault="00717DB6" w:rsidP="00FD4D92">
      <w:pPr>
        <w:rPr>
          <w:rFonts w:ascii="Verdana" w:hAnsi="Verdana"/>
          <w:sz w:val="20"/>
          <w:szCs w:val="20"/>
        </w:rPr>
      </w:pPr>
    </w:p>
    <w:p w14:paraId="0163BF73" w14:textId="77777777" w:rsidR="00717DB6" w:rsidRPr="00C45675" w:rsidRDefault="00717DB6" w:rsidP="00717DB6">
      <w:pPr>
        <w:pStyle w:val="Odlomakpopisa"/>
        <w:spacing w:line="360" w:lineRule="auto"/>
        <w:jc w:val="both"/>
        <w:rPr>
          <w:rFonts w:ascii="Arial" w:hAnsi="Arial" w:cs="Arial"/>
          <w:sz w:val="22"/>
          <w:szCs w:val="22"/>
          <w:lang w:val="hr-HR" w:eastAsia="en-US"/>
        </w:rPr>
      </w:pPr>
      <w:r>
        <w:rPr>
          <w:rFonts w:ascii="Verdana" w:hAnsi="Verdana"/>
          <w:color w:val="000000"/>
          <w:sz w:val="22"/>
          <w:szCs w:val="22"/>
        </w:rPr>
        <w:t>Povjerenstvo:</w:t>
      </w:r>
      <w:r w:rsidRPr="00C45675">
        <w:rPr>
          <w:rFonts w:ascii="Verdana" w:hAnsi="Verdana"/>
          <w:color w:val="000000"/>
          <w:sz w:val="22"/>
          <w:szCs w:val="22"/>
        </w:rPr>
        <w:t>                                                                               </w:t>
      </w:r>
    </w:p>
    <w:p w14:paraId="6AB458FF" w14:textId="0B0EEB2E" w:rsidR="00717DB6" w:rsidRDefault="005E6ED6"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Zelina</w:t>
      </w:r>
      <w:r w:rsidR="00717DB6">
        <w:rPr>
          <w:rFonts w:ascii="Arial" w:hAnsi="Arial" w:cs="Arial"/>
          <w:sz w:val="22"/>
          <w:szCs w:val="22"/>
          <w:lang w:val="hr-HR"/>
        </w:rPr>
        <w:t xml:space="preserve"> </w:t>
      </w:r>
      <w:r>
        <w:rPr>
          <w:rFonts w:ascii="Arial" w:hAnsi="Arial" w:cs="Arial"/>
          <w:sz w:val="22"/>
          <w:szCs w:val="22"/>
          <w:lang w:val="hr-HR"/>
        </w:rPr>
        <w:t>Kadija</w:t>
      </w:r>
      <w:r w:rsidR="00717DB6">
        <w:rPr>
          <w:rFonts w:ascii="Arial" w:hAnsi="Arial" w:cs="Arial"/>
          <w:sz w:val="22"/>
          <w:szCs w:val="22"/>
          <w:lang w:val="hr-HR"/>
        </w:rPr>
        <w:t xml:space="preserve">, </w:t>
      </w:r>
      <w:proofErr w:type="spellStart"/>
      <w:r>
        <w:rPr>
          <w:rFonts w:ascii="Arial" w:hAnsi="Arial" w:cs="Arial"/>
          <w:sz w:val="22"/>
          <w:szCs w:val="22"/>
          <w:lang w:val="hr-HR"/>
        </w:rPr>
        <w:t>pedagogica</w:t>
      </w:r>
      <w:proofErr w:type="spellEnd"/>
    </w:p>
    <w:p w14:paraId="54144C9A" w14:textId="55FA5694" w:rsidR="0071589D" w:rsidRDefault="00FD4D92"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Marijana Klarić</w:t>
      </w:r>
      <w:r w:rsidR="0071589D">
        <w:rPr>
          <w:rFonts w:ascii="Arial" w:hAnsi="Arial" w:cs="Arial"/>
          <w:sz w:val="22"/>
          <w:szCs w:val="22"/>
          <w:lang w:val="hr-HR"/>
        </w:rPr>
        <w:t xml:space="preserve">, </w:t>
      </w:r>
      <w:r>
        <w:rPr>
          <w:rFonts w:ascii="Arial" w:hAnsi="Arial" w:cs="Arial"/>
          <w:sz w:val="22"/>
          <w:szCs w:val="22"/>
          <w:lang w:val="hr-HR"/>
        </w:rPr>
        <w:t>tajnica škole</w:t>
      </w:r>
    </w:p>
    <w:p w14:paraId="26636489" w14:textId="5C4B95A8" w:rsidR="00717DB6" w:rsidRDefault="00FD4D92" w:rsidP="00717DB6">
      <w:pPr>
        <w:pStyle w:val="Odlomakpopisa"/>
        <w:numPr>
          <w:ilvl w:val="0"/>
          <w:numId w:val="6"/>
        </w:numPr>
        <w:spacing w:line="360" w:lineRule="auto"/>
        <w:rPr>
          <w:rFonts w:ascii="Arial" w:hAnsi="Arial" w:cs="Arial"/>
          <w:sz w:val="22"/>
          <w:szCs w:val="22"/>
          <w:lang w:val="hr-HR"/>
        </w:rPr>
      </w:pPr>
      <w:r>
        <w:rPr>
          <w:rFonts w:ascii="Arial" w:hAnsi="Arial" w:cs="Arial"/>
          <w:sz w:val="22"/>
          <w:szCs w:val="22"/>
          <w:lang w:val="hr-HR"/>
        </w:rPr>
        <w:t xml:space="preserve">Martina </w:t>
      </w:r>
      <w:proofErr w:type="spellStart"/>
      <w:r>
        <w:rPr>
          <w:rFonts w:ascii="Arial" w:hAnsi="Arial" w:cs="Arial"/>
          <w:sz w:val="22"/>
          <w:szCs w:val="22"/>
          <w:lang w:val="hr-HR"/>
        </w:rPr>
        <w:t>Dubravica</w:t>
      </w:r>
      <w:proofErr w:type="spellEnd"/>
      <w:r w:rsidR="00717DB6">
        <w:rPr>
          <w:rFonts w:ascii="Arial" w:hAnsi="Arial" w:cs="Arial"/>
          <w:sz w:val="22"/>
          <w:szCs w:val="22"/>
          <w:lang w:val="hr-HR"/>
        </w:rPr>
        <w:t xml:space="preserve">, </w:t>
      </w:r>
      <w:r>
        <w:rPr>
          <w:rFonts w:ascii="Arial" w:hAnsi="Arial" w:cs="Arial"/>
          <w:sz w:val="22"/>
          <w:szCs w:val="22"/>
          <w:lang w:val="hr-HR"/>
        </w:rPr>
        <w:t>učiteljica razredne nastave</w:t>
      </w:r>
    </w:p>
    <w:p w14:paraId="7AE98DF1" w14:textId="77777777" w:rsidR="00795083" w:rsidRPr="00CB0A6B" w:rsidRDefault="00795083" w:rsidP="00CB0A6B">
      <w:pPr>
        <w:ind w:left="360"/>
        <w:rPr>
          <w:rFonts w:ascii="Verdana" w:hAnsi="Verdana"/>
          <w:sz w:val="20"/>
          <w:szCs w:val="20"/>
        </w:rPr>
      </w:pPr>
    </w:p>
    <w:p w14:paraId="672CFBCF" w14:textId="117D98AC" w:rsidR="00E54038" w:rsidRPr="00717DB6" w:rsidRDefault="00E54038" w:rsidP="00717DB6">
      <w:pPr>
        <w:rPr>
          <w:rFonts w:ascii="Arial" w:hAnsi="Arial" w:cs="Arial"/>
        </w:rPr>
      </w:pPr>
    </w:p>
    <w:sectPr w:rsidR="00E54038" w:rsidRPr="00717DB6" w:rsidSect="00606CC2">
      <w:pgSz w:w="11906" w:h="16838"/>
      <w:pgMar w:top="993"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453E9E"/>
    <w:multiLevelType w:val="hybridMultilevel"/>
    <w:tmpl w:val="0046E3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59A272D1"/>
    <w:multiLevelType w:val="hybridMultilevel"/>
    <w:tmpl w:val="301E5E80"/>
    <w:lvl w:ilvl="0" w:tplc="46C6A8A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1A19E3"/>
    <w:multiLevelType w:val="hybridMultilevel"/>
    <w:tmpl w:val="5F0853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EB5ECC"/>
    <w:multiLevelType w:val="hybridMultilevel"/>
    <w:tmpl w:val="09B84C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F5C4630"/>
    <w:multiLevelType w:val="hybridMultilevel"/>
    <w:tmpl w:val="8A9878C6"/>
    <w:lvl w:ilvl="0" w:tplc="79D2E31E">
      <w:start w:val="1"/>
      <w:numFmt w:val="decimal"/>
      <w:lvlText w:val="%1."/>
      <w:lvlJc w:val="left"/>
      <w:pPr>
        <w:ind w:left="1635" w:hanging="360"/>
      </w:pPr>
      <w:rPr>
        <w:rFonts w:hint="default"/>
      </w:rPr>
    </w:lvl>
    <w:lvl w:ilvl="1" w:tplc="041A0019" w:tentative="1">
      <w:start w:val="1"/>
      <w:numFmt w:val="lowerLetter"/>
      <w:lvlText w:val="%2."/>
      <w:lvlJc w:val="left"/>
      <w:pPr>
        <w:ind w:left="2355" w:hanging="360"/>
      </w:pPr>
    </w:lvl>
    <w:lvl w:ilvl="2" w:tplc="041A001B" w:tentative="1">
      <w:start w:val="1"/>
      <w:numFmt w:val="lowerRoman"/>
      <w:lvlText w:val="%3."/>
      <w:lvlJc w:val="right"/>
      <w:pPr>
        <w:ind w:left="3075" w:hanging="180"/>
      </w:pPr>
    </w:lvl>
    <w:lvl w:ilvl="3" w:tplc="041A000F" w:tentative="1">
      <w:start w:val="1"/>
      <w:numFmt w:val="decimal"/>
      <w:lvlText w:val="%4."/>
      <w:lvlJc w:val="left"/>
      <w:pPr>
        <w:ind w:left="3795" w:hanging="360"/>
      </w:pPr>
    </w:lvl>
    <w:lvl w:ilvl="4" w:tplc="041A0019" w:tentative="1">
      <w:start w:val="1"/>
      <w:numFmt w:val="lowerLetter"/>
      <w:lvlText w:val="%5."/>
      <w:lvlJc w:val="left"/>
      <w:pPr>
        <w:ind w:left="4515" w:hanging="360"/>
      </w:pPr>
    </w:lvl>
    <w:lvl w:ilvl="5" w:tplc="041A001B" w:tentative="1">
      <w:start w:val="1"/>
      <w:numFmt w:val="lowerRoman"/>
      <w:lvlText w:val="%6."/>
      <w:lvlJc w:val="right"/>
      <w:pPr>
        <w:ind w:left="5235" w:hanging="180"/>
      </w:pPr>
    </w:lvl>
    <w:lvl w:ilvl="6" w:tplc="041A000F" w:tentative="1">
      <w:start w:val="1"/>
      <w:numFmt w:val="decimal"/>
      <w:lvlText w:val="%7."/>
      <w:lvlJc w:val="left"/>
      <w:pPr>
        <w:ind w:left="5955" w:hanging="360"/>
      </w:pPr>
    </w:lvl>
    <w:lvl w:ilvl="7" w:tplc="041A0019" w:tentative="1">
      <w:start w:val="1"/>
      <w:numFmt w:val="lowerLetter"/>
      <w:lvlText w:val="%8."/>
      <w:lvlJc w:val="left"/>
      <w:pPr>
        <w:ind w:left="6675" w:hanging="360"/>
      </w:pPr>
    </w:lvl>
    <w:lvl w:ilvl="8" w:tplc="041A001B" w:tentative="1">
      <w:start w:val="1"/>
      <w:numFmt w:val="lowerRoman"/>
      <w:lvlText w:val="%9."/>
      <w:lvlJc w:val="right"/>
      <w:pPr>
        <w:ind w:left="7395" w:hanging="180"/>
      </w:pPr>
    </w:lvl>
  </w:abstractNum>
  <w:num w:numId="1">
    <w:abstractNumId w:val="0"/>
  </w:num>
  <w:num w:numId="2">
    <w:abstractNumId w:val="5"/>
  </w:num>
  <w:num w:numId="3">
    <w:abstractNumId w:val="5"/>
    <w:lvlOverride w:ilvl="0">
      <w:startOverride w:val="2"/>
    </w:lvlOverride>
  </w:num>
  <w:num w:numId="4">
    <w:abstractNumId w:val="5"/>
    <w:lvlOverride w:ilvl="0">
      <w:startOverride w:val="3"/>
    </w:lvlOverride>
  </w:num>
  <w:num w:numId="5">
    <w:abstractNumId w:val="5"/>
    <w:lvlOverride w:ilvl="0">
      <w:startOverride w:val="4"/>
    </w:lvlOverride>
  </w:num>
  <w:num w:numId="6">
    <w:abstractNumId w:val="6"/>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2B68"/>
    <w:rsid w:val="000726ED"/>
    <w:rsid w:val="000878D1"/>
    <w:rsid w:val="000D17E9"/>
    <w:rsid w:val="000F39C3"/>
    <w:rsid w:val="000F5887"/>
    <w:rsid w:val="00114B9F"/>
    <w:rsid w:val="00130E88"/>
    <w:rsid w:val="0013218F"/>
    <w:rsid w:val="00154811"/>
    <w:rsid w:val="001773B9"/>
    <w:rsid w:val="00186913"/>
    <w:rsid w:val="001949DE"/>
    <w:rsid w:val="00196370"/>
    <w:rsid w:val="001D0BEC"/>
    <w:rsid w:val="00282A8D"/>
    <w:rsid w:val="002A0514"/>
    <w:rsid w:val="002C6036"/>
    <w:rsid w:val="002D5853"/>
    <w:rsid w:val="00304021"/>
    <w:rsid w:val="00320C28"/>
    <w:rsid w:val="00323224"/>
    <w:rsid w:val="003423DB"/>
    <w:rsid w:val="00350E9E"/>
    <w:rsid w:val="00363DB4"/>
    <w:rsid w:val="00376F15"/>
    <w:rsid w:val="003B7347"/>
    <w:rsid w:val="0046130D"/>
    <w:rsid w:val="004707DE"/>
    <w:rsid w:val="004865E0"/>
    <w:rsid w:val="004B731B"/>
    <w:rsid w:val="004E5FF9"/>
    <w:rsid w:val="005102DF"/>
    <w:rsid w:val="00516837"/>
    <w:rsid w:val="00562AB9"/>
    <w:rsid w:val="005A2DED"/>
    <w:rsid w:val="005A37E0"/>
    <w:rsid w:val="005C20FC"/>
    <w:rsid w:val="005E6ED6"/>
    <w:rsid w:val="00606CC2"/>
    <w:rsid w:val="00685A2D"/>
    <w:rsid w:val="006B164F"/>
    <w:rsid w:val="006B55C8"/>
    <w:rsid w:val="006B5FAE"/>
    <w:rsid w:val="006D1109"/>
    <w:rsid w:val="0071589D"/>
    <w:rsid w:val="00717DB6"/>
    <w:rsid w:val="007240FB"/>
    <w:rsid w:val="00727003"/>
    <w:rsid w:val="007438BA"/>
    <w:rsid w:val="0076402A"/>
    <w:rsid w:val="00786AB6"/>
    <w:rsid w:val="00795083"/>
    <w:rsid w:val="007B57D9"/>
    <w:rsid w:val="007B6889"/>
    <w:rsid w:val="007F0B04"/>
    <w:rsid w:val="00800691"/>
    <w:rsid w:val="00866110"/>
    <w:rsid w:val="0086763D"/>
    <w:rsid w:val="00912519"/>
    <w:rsid w:val="00917603"/>
    <w:rsid w:val="00976A48"/>
    <w:rsid w:val="00A15EA8"/>
    <w:rsid w:val="00A65403"/>
    <w:rsid w:val="00A95056"/>
    <w:rsid w:val="00B02D62"/>
    <w:rsid w:val="00B04A06"/>
    <w:rsid w:val="00B51EE7"/>
    <w:rsid w:val="00B6146B"/>
    <w:rsid w:val="00B71D96"/>
    <w:rsid w:val="00B8040F"/>
    <w:rsid w:val="00B82B59"/>
    <w:rsid w:val="00BB5AC1"/>
    <w:rsid w:val="00BC7501"/>
    <w:rsid w:val="00BE2476"/>
    <w:rsid w:val="00BE31C6"/>
    <w:rsid w:val="00C41E55"/>
    <w:rsid w:val="00C45542"/>
    <w:rsid w:val="00C45675"/>
    <w:rsid w:val="00C515F2"/>
    <w:rsid w:val="00C8553A"/>
    <w:rsid w:val="00CB0A6B"/>
    <w:rsid w:val="00CB7FBF"/>
    <w:rsid w:val="00CD050D"/>
    <w:rsid w:val="00D36D70"/>
    <w:rsid w:val="00DC6A7E"/>
    <w:rsid w:val="00DE270D"/>
    <w:rsid w:val="00DE2DDC"/>
    <w:rsid w:val="00E41A48"/>
    <w:rsid w:val="00E54038"/>
    <w:rsid w:val="00E564F4"/>
    <w:rsid w:val="00E63B0D"/>
    <w:rsid w:val="00ED78BF"/>
    <w:rsid w:val="00F20B43"/>
    <w:rsid w:val="00F37E79"/>
    <w:rsid w:val="00F710B1"/>
    <w:rsid w:val="00FC6081"/>
    <w:rsid w:val="00FD4D92"/>
    <w:rsid w:val="00FE3309"/>
    <w:rsid w:val="00FE72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F240D"/>
  <w15:docId w15:val="{F8579C7F-3147-4A64-8D53-CF40ABBD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3808432">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pzoranic-stankovci.skole.hr/" TargetMode="External"/><Relationship Id="rId3" Type="http://schemas.openxmlformats.org/officeDocument/2006/relationships/styles" Target="styles.xml"/><Relationship Id="rId7" Type="http://schemas.openxmlformats.org/officeDocument/2006/relationships/hyperlink" Target="mailto:ured@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023/3801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52E5F-E647-415D-BCE1-2A63A7E0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398</Words>
  <Characters>2271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dc:creator>
  <cp:lastModifiedBy>Korisnik</cp:lastModifiedBy>
  <cp:revision>17</cp:revision>
  <cp:lastPrinted>2023-08-08T09:56:00Z</cp:lastPrinted>
  <dcterms:created xsi:type="dcterms:W3CDTF">2021-10-14T15:21:00Z</dcterms:created>
  <dcterms:modified xsi:type="dcterms:W3CDTF">2023-08-08T10:54:00Z</dcterms:modified>
</cp:coreProperties>
</file>