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B77" w:rsidRPr="008D20DE" w:rsidRDefault="00BC6B77" w:rsidP="00BC6B7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GoBack"/>
      <w:bookmarkEnd w:id="0"/>
      <w:r w:rsidRPr="008D20D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BC6B77" w:rsidRPr="008D20DE" w:rsidTr="00DC6739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02/2025</w:t>
            </w: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BC6B77" w:rsidRPr="008D20DE" w:rsidRDefault="00BC6B77" w:rsidP="00BC6B77">
      <w:pPr>
        <w:spacing w:line="240" w:lineRule="auto"/>
        <w:jc w:val="left"/>
        <w:rPr>
          <w:rFonts w:ascii="Times New Roman" w:eastAsia="Times New Roman" w:hAnsi="Times New Roman" w:cs="Times New Roman"/>
          <w:color w:val="auto"/>
          <w:lang w:eastAsia="hr-HR"/>
        </w:rPr>
      </w:pPr>
      <w:r w:rsidRPr="008D20DE">
        <w:rPr>
          <w:rFonts w:ascii="Minion Pro" w:eastAsia="Times New Roman" w:hAnsi="Minion Pro" w:cs="Times New Roman"/>
          <w:color w:val="000000"/>
          <w:lang w:eastAsia="hr-HR"/>
        </w:rPr>
        <w:br/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92"/>
        <w:gridCol w:w="3905"/>
        <w:gridCol w:w="1829"/>
        <w:gridCol w:w="694"/>
        <w:gridCol w:w="786"/>
        <w:gridCol w:w="140"/>
        <w:gridCol w:w="624"/>
        <w:gridCol w:w="723"/>
      </w:tblGrid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OŠ Petar, Zoranić, </w:t>
            </w:r>
            <w:proofErr w:type="spellStart"/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Stankovci</w:t>
            </w:r>
            <w:proofErr w:type="spellEnd"/>
            <w:r w:rsidRPr="008D20D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Stankovci</w:t>
            </w:r>
            <w:proofErr w:type="spellEnd"/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222, 23422 </w:t>
            </w:r>
            <w:proofErr w:type="spellStart"/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Stankovci</w:t>
            </w:r>
            <w:proofErr w:type="spellEnd"/>
            <w:r w:rsidRPr="008D20D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Stankovci</w:t>
            </w:r>
            <w:proofErr w:type="spellEnd"/>
            <w:r w:rsidRPr="008D20D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F0258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ured@os-pzoranic-stankovci.skole.hr       </w:t>
            </w: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 xml:space="preserve">7. i </w:t>
            </w: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C6B77" w:rsidRPr="005B791A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5B791A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18"/>
                <w:szCs w:val="18"/>
                <w:lang w:eastAsia="hr-HR"/>
              </w:rPr>
            </w:pPr>
            <w:r w:rsidRPr="005B791A">
              <w:rPr>
                <w:rFonts w:ascii="Minion Pro" w:eastAsia="Times New Roman" w:hAnsi="Minion Pro" w:cs="Times New Roman"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BE5146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BE5146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BE5146" w:rsidRDefault="00BC6B77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BE5146" w:rsidRDefault="00BC6B77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noćenja</w:t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5B791A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5B791A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BE5146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BE5146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BE5146" w:rsidRDefault="00BC6B77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 xml:space="preserve"> 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BE5146" w:rsidRDefault="00BC6B77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 xml:space="preserve"> noćenje</w:t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BC6B77" w:rsidRPr="006F0258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  <w:t>Istra</w:t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BC6B77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color w:val="FF0000"/>
                <w:sz w:val="20"/>
                <w:szCs w:val="18"/>
                <w:lang w:eastAsia="hr-HR"/>
              </w:rPr>
            </w:pPr>
            <w:r w:rsidRPr="00BC6B77">
              <w:rPr>
                <w:rFonts w:ascii="Minion Pro" w:eastAsia="Times New Roman" w:hAnsi="Minion Pro" w:cs="Times New Roman"/>
                <w:b/>
                <w:color w:val="FF0000"/>
                <w:sz w:val="20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BC6B77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color w:val="FF0000"/>
                <w:sz w:val="20"/>
                <w:szCs w:val="18"/>
                <w:lang w:eastAsia="hr-HR"/>
              </w:rPr>
            </w:pPr>
            <w:r w:rsidRPr="00BC6B77">
              <w:rPr>
                <w:rFonts w:ascii="Minion Pro" w:eastAsia="Times New Roman" w:hAnsi="Minion Pro" w:cs="Times New Roman"/>
                <w:b/>
                <w:color w:val="FF0000"/>
                <w:sz w:val="20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BC6B77" w:rsidRDefault="00BC6B77" w:rsidP="00BC6B77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BC6B77">
              <w:rPr>
                <w:rFonts w:ascii="Minion Pro" w:eastAsia="Times New Roman" w:hAnsi="Minion Pro" w:cs="Times New Roman"/>
                <w:b/>
                <w:color w:val="FF0000"/>
                <w:sz w:val="22"/>
                <w:szCs w:val="18"/>
                <w:bdr w:val="none" w:sz="0" w:space="0" w:color="auto" w:frame="1"/>
                <w:lang w:eastAsia="hr-HR"/>
              </w:rPr>
              <w:t>Venecija, Italija</w:t>
            </w:r>
            <w:r w:rsidRPr="00BC6B7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C6B77" w:rsidRPr="008D20DE" w:rsidTr="00DC6739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6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:rsidR="00BC6B77" w:rsidRPr="008D20DE" w:rsidRDefault="00BC6B77" w:rsidP="00DC6739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FD1CA7" w:rsidRDefault="00BC6B77" w:rsidP="00DC67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23.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FD1CA7" w:rsidRDefault="00BC6B77" w:rsidP="00DC67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rujna</w:t>
            </w: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FD1CA7" w:rsidRDefault="00BC6B77" w:rsidP="00DC67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26.</w:t>
            </w: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FD1CA7" w:rsidRDefault="00BC6B77" w:rsidP="00DC67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rujna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FD1CA7" w:rsidRDefault="00BC6B77" w:rsidP="00DC67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C6B77" w:rsidRPr="008D20DE" w:rsidTr="00DC673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BC6B77" w:rsidRPr="008D20DE" w:rsidRDefault="00BC6B77" w:rsidP="00DC67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BC6B77" w:rsidRPr="008D20DE" w:rsidRDefault="00BC6B77" w:rsidP="00DC67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525DA2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37</w:t>
            </w: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525DA2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4</w:t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525DA2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Pr="00525DA2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523B07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523B0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Stankovci</w:t>
            </w:r>
            <w:proofErr w:type="spellEnd"/>
            <w:r w:rsidRPr="00523B0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(ispred škole)</w:t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BE5146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Hum, Poreč, Rovinj, Pula, Brijuni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, Venecija</w:t>
            </w: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BC6B77" w:rsidRPr="0079263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C6B77" w:rsidRPr="0079263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C6B77" w:rsidRPr="0079263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BE5146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FF0000"/>
                <w:sz w:val="18"/>
                <w:szCs w:val="18"/>
                <w:lang w:eastAsia="hr-HR"/>
              </w:rPr>
            </w:pPr>
            <w:r w:rsidRPr="00BE5146">
              <w:rPr>
                <w:rFonts w:ascii="Segoe UI Symbol" w:eastAsia="Times New Roman" w:hAnsi="Segoe UI Symbol" w:cs="Segoe UI Symbol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BE5146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FF000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BE5146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 xml:space="preserve">                                               </w:t>
            </w: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Pula, Poreč</w:t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BC6B77" w:rsidRPr="0079263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Segoe UI Symbol" w:eastAsia="Times New Roman" w:hAnsi="Segoe UI Symbol" w:cs="Segoe UI Symbol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X</w:t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BC6B77" w:rsidRPr="0079263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X</w:t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BC6B77" w:rsidRPr="0079263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9263E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Sva mjesta koja zahtijevaju ulaznice, a navedena su kao odredišta</w:t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C03210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03210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C03210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03210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Sva mjesta koja zahtijevaju 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turističkog vodiča</w:t>
            </w: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, a navedena su kao odredišta</w:t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BC6B77" w:rsidRPr="007D7E7C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D7E7C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BE5146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BE5146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BE5146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C6B77" w:rsidRPr="007D7E7C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D7E7C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D7E7C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D7E7C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D7E7C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C6B77" w:rsidRPr="007D7E7C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D7E7C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D7E7C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D7E7C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7D7E7C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C6B77" w:rsidRPr="008D20DE" w:rsidTr="00DC67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C6B77" w:rsidRPr="008D20DE" w:rsidTr="00DC6739">
        <w:tc>
          <w:tcPr>
            <w:tcW w:w="95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8D20DE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BC6B77" w:rsidRPr="00CF709C" w:rsidTr="00DC6739">
        <w:tc>
          <w:tcPr>
            <w:tcW w:w="5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CF709C" w:rsidRDefault="00BC6B77" w:rsidP="00DC673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Rok dostave ponuda je</w:t>
            </w:r>
            <w:r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                              </w:t>
            </w:r>
            <w:r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29. travnja</w:t>
            </w: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CF709C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202</w:t>
            </w:r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5</w:t>
            </w:r>
            <w:r w:rsidRPr="00CF709C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. godine do </w:t>
            </w: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13:00 </w:t>
            </w:r>
            <w:r w:rsidRPr="00CF709C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sati.</w:t>
            </w:r>
          </w:p>
        </w:tc>
      </w:tr>
      <w:tr w:rsidR="00BC6B77" w:rsidRPr="003F6C54" w:rsidTr="00DC6739">
        <w:tc>
          <w:tcPr>
            <w:tcW w:w="7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CF709C" w:rsidRDefault="00BC6B77" w:rsidP="00DC6739">
            <w:pPr>
              <w:spacing w:line="240" w:lineRule="auto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Razmatranje ponuda održat će se u školi dana</w:t>
            </w:r>
            <w:r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                                                          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5. svibnja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CF709C" w:rsidRDefault="00BC6B77" w:rsidP="00DC6739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  <w:t>202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  <w:t>5</w:t>
            </w: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6B77" w:rsidRPr="003F6C54" w:rsidRDefault="00BC6B77" w:rsidP="00DC6739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U 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1</w:t>
            </w:r>
            <w:r w:rsidR="00485769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3:10</w:t>
            </w: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:rsidR="00BC6B77" w:rsidRDefault="00BC6B77" w:rsidP="00BC6B77"/>
    <w:p w:rsidR="00C73677" w:rsidRDefault="008E58B5"/>
    <w:sectPr w:rsidR="00C73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77"/>
    <w:rsid w:val="00485769"/>
    <w:rsid w:val="008E58B5"/>
    <w:rsid w:val="00954F09"/>
    <w:rsid w:val="00BC6B77"/>
    <w:rsid w:val="00C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F91AB-E909-4A6A-9703-A144696B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B77"/>
    <w:pPr>
      <w:spacing w:after="0" w:line="360" w:lineRule="auto"/>
      <w:jc w:val="both"/>
    </w:pPr>
    <w:rPr>
      <w:rFonts w:ascii="Calibri" w:hAnsi="Calibri" w:cstheme="minorHAnsi"/>
      <w:color w:val="22222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Čubrić</dc:creator>
  <cp:keywords/>
  <dc:description/>
  <cp:lastModifiedBy>Korisnik</cp:lastModifiedBy>
  <cp:revision>2</cp:revision>
  <dcterms:created xsi:type="dcterms:W3CDTF">2025-04-15T11:23:00Z</dcterms:created>
  <dcterms:modified xsi:type="dcterms:W3CDTF">2025-04-15T11:23:00Z</dcterms:modified>
</cp:coreProperties>
</file>